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7" w:rsidRPr="007A06FE" w:rsidRDefault="00056157" w:rsidP="00056157">
      <w:pPr>
        <w:jc w:val="center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479714" cy="626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5" cy="6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57" w:rsidRPr="007A06FE" w:rsidRDefault="00056157" w:rsidP="00056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6FE">
        <w:rPr>
          <w:rFonts w:ascii="Times New Roman" w:hAnsi="Times New Roman" w:cs="Times New Roman"/>
          <w:b/>
        </w:rPr>
        <w:lastRenderedPageBreak/>
        <w:t>Government of West Bengal</w:t>
      </w:r>
    </w:p>
    <w:p w:rsidR="00056157" w:rsidRPr="007A06FE" w:rsidRDefault="00056157" w:rsidP="00056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6FE">
        <w:rPr>
          <w:rFonts w:ascii="Times New Roman" w:hAnsi="Times New Roman" w:cs="Times New Roman"/>
          <w:b/>
        </w:rPr>
        <w:t>Office of the Principal</w:t>
      </w:r>
    </w:p>
    <w:p w:rsidR="00056157" w:rsidRPr="007A06FE" w:rsidRDefault="00056157" w:rsidP="00056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6FE">
        <w:rPr>
          <w:rFonts w:ascii="Times New Roman" w:hAnsi="Times New Roman" w:cs="Times New Roman"/>
          <w:b/>
        </w:rPr>
        <w:t>Medical College, Kolkata</w:t>
      </w:r>
    </w:p>
    <w:p w:rsidR="00056157" w:rsidRPr="007A06FE" w:rsidRDefault="00056157" w:rsidP="00056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6FE">
        <w:rPr>
          <w:rFonts w:ascii="Times New Roman" w:hAnsi="Times New Roman" w:cs="Times New Roman"/>
          <w:b/>
        </w:rPr>
        <w:t>88, College Street, Kolkata–700073</w:t>
      </w:r>
    </w:p>
    <w:p w:rsidR="00056157" w:rsidRPr="007A06FE" w:rsidRDefault="00056157" w:rsidP="00056157">
      <w:pPr>
        <w:jc w:val="center"/>
        <w:rPr>
          <w:rFonts w:ascii="Times New Roman" w:hAnsi="Times New Roman" w:cs="Times New Roman"/>
        </w:rPr>
        <w:sectPr w:rsidR="00056157" w:rsidRPr="007A06FE" w:rsidSect="00327462">
          <w:pgSz w:w="12240" w:h="15840"/>
          <w:pgMar w:top="720" w:right="547" w:bottom="547" w:left="187" w:header="274" w:footer="0" w:gutter="0"/>
          <w:cols w:num="3" w:space="135"/>
          <w:docGrid w:linePitch="360"/>
        </w:sectPr>
      </w:pPr>
      <w:r w:rsidRPr="007A06FE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>
            <wp:extent cx="540544" cy="53513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5" cy="5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57" w:rsidRPr="007A06FE" w:rsidRDefault="00056157" w:rsidP="00056157">
      <w:pPr>
        <w:pBdr>
          <w:top w:val="thickThinSmallGap" w:sz="24" w:space="1" w:color="auto"/>
        </w:pBdr>
        <w:rPr>
          <w:rFonts w:ascii="Times New Roman" w:hAnsi="Times New Roman" w:cs="Times New Roman"/>
        </w:rPr>
        <w:sectPr w:rsidR="00056157" w:rsidRPr="007A06FE" w:rsidSect="0084628D">
          <w:type w:val="continuous"/>
          <w:pgSz w:w="12240" w:h="15840" w:code="1"/>
          <w:pgMar w:top="1440" w:right="1134" w:bottom="1440" w:left="1134" w:header="720" w:footer="720" w:gutter="0"/>
          <w:pgBorders w:offsetFrom="page">
            <w:top w:val="single" w:sz="4" w:space="24" w:color="auto"/>
          </w:pgBorders>
          <w:cols w:space="720"/>
          <w:docGrid w:linePitch="360"/>
        </w:sectPr>
      </w:pPr>
      <w:r w:rsidRPr="007A06FE">
        <w:rPr>
          <w:rFonts w:ascii="Times New Roman" w:hAnsi="Times New Roman" w:cs="Times New Roman"/>
        </w:rPr>
        <w:lastRenderedPageBreak/>
        <w:t>No. MC/</w:t>
      </w:r>
      <w:r w:rsidRPr="007A06FE">
        <w:rPr>
          <w:rFonts w:ascii="Times New Roman" w:hAnsi="Times New Roman" w:cs="Times New Roman"/>
        </w:rPr>
        <w:tab/>
        <w:t>/ 2022</w:t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  <w:t xml:space="preserve">      </w:t>
      </w:r>
      <w:r w:rsidRPr="007A06FE">
        <w:rPr>
          <w:rFonts w:ascii="Times New Roman" w:hAnsi="Times New Roman" w:cs="Times New Roman"/>
        </w:rPr>
        <w:tab/>
        <w:t xml:space="preserve"> </w:t>
      </w:r>
      <w:r w:rsidRPr="007A06FE">
        <w:rPr>
          <w:rFonts w:ascii="Times New Roman" w:hAnsi="Times New Roman" w:cs="Times New Roman"/>
        </w:rPr>
        <w:tab/>
        <w:t xml:space="preserve">  Dated: 1</w:t>
      </w:r>
      <w:r w:rsidR="004D219A">
        <w:rPr>
          <w:rFonts w:ascii="Times New Roman" w:hAnsi="Times New Roman" w:cs="Times New Roman"/>
        </w:rPr>
        <w:t>7</w:t>
      </w:r>
      <w:r w:rsidRPr="007A06FE">
        <w:rPr>
          <w:rFonts w:ascii="Times New Roman" w:hAnsi="Times New Roman" w:cs="Times New Roman"/>
        </w:rPr>
        <w:t>.03.2022</w:t>
      </w:r>
    </w:p>
    <w:p w:rsidR="00056157" w:rsidRDefault="007467F8" w:rsidP="0005615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lastRenderedPageBreak/>
        <w:t>N O T I C E</w:t>
      </w:r>
    </w:p>
    <w:p w:rsidR="00472D88" w:rsidRPr="007A06FE" w:rsidRDefault="00472D88" w:rsidP="0005615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u w:val="single"/>
        </w:rPr>
      </w:pPr>
    </w:p>
    <w:p w:rsidR="00056157" w:rsidRPr="007A06FE" w:rsidRDefault="00056157" w:rsidP="0005615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A06FE">
        <w:rPr>
          <w:rFonts w:ascii="Times New Roman" w:hAnsi="Times New Roman" w:cs="Times New Roman"/>
        </w:rPr>
        <w:t>Pharma</w:t>
      </w:r>
      <w:r w:rsidR="004D219A">
        <w:rPr>
          <w:rFonts w:ascii="Times New Roman" w:hAnsi="Times New Roman" w:cs="Times New Roman"/>
        </w:rPr>
        <w:t>cov</w:t>
      </w:r>
      <w:r w:rsidRPr="007A06FE">
        <w:rPr>
          <w:rFonts w:ascii="Times New Roman" w:hAnsi="Times New Roman" w:cs="Times New Roman"/>
        </w:rPr>
        <w:t>igilance</w:t>
      </w:r>
      <w:proofErr w:type="spellEnd"/>
      <w:r w:rsidRPr="007A06FE">
        <w:rPr>
          <w:rFonts w:ascii="Times New Roman" w:hAnsi="Times New Roman" w:cs="Times New Roman"/>
        </w:rPr>
        <w:t xml:space="preserve"> Committee, Medical College, Kolkata is reconstituted comprising of the following members as below with immediate effect until further Order:</w:t>
      </w:r>
    </w:p>
    <w:p w:rsidR="00056157" w:rsidRPr="007A06FE" w:rsidRDefault="00056157" w:rsidP="0005615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56157" w:rsidRPr="00CF2B58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Dipak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Kumar </w:t>
      </w:r>
      <w:proofErr w:type="spellStart"/>
      <w:r w:rsidRPr="007A06FE">
        <w:rPr>
          <w:rFonts w:ascii="Times New Roman" w:hAnsi="Times New Roman" w:cs="Times New Roman"/>
          <w:szCs w:val="20"/>
        </w:rPr>
        <w:t>Sarkar</w:t>
      </w:r>
      <w:proofErr w:type="spellEnd"/>
      <w:r w:rsidRPr="007A06FE">
        <w:rPr>
          <w:rFonts w:ascii="Times New Roman" w:hAnsi="Times New Roman" w:cs="Times New Roman"/>
          <w:szCs w:val="20"/>
        </w:rPr>
        <w:t>, HOD, Pharmacology, Medical College, Kolkata.</w:t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  <w:t>- Chairman</w:t>
      </w:r>
    </w:p>
    <w:p w:rsidR="00CF2B58" w:rsidRPr="007A06FE" w:rsidRDefault="00CF2B58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Prof. </w:t>
      </w:r>
      <w:proofErr w:type="spellStart"/>
      <w:r>
        <w:rPr>
          <w:rFonts w:ascii="Times New Roman" w:hAnsi="Times New Roman" w:cs="Times New Roman"/>
          <w:szCs w:val="20"/>
        </w:rPr>
        <w:t>Manab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Nandy</w:t>
      </w:r>
      <w:proofErr w:type="spellEnd"/>
      <w:r>
        <w:rPr>
          <w:rFonts w:ascii="Times New Roman" w:hAnsi="Times New Roman" w:cs="Times New Roman"/>
          <w:szCs w:val="20"/>
        </w:rPr>
        <w:t>, Dean of Students’ Affairs, Medical College, Kolkata.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-</w:t>
      </w:r>
      <w:r w:rsidRPr="007A06FE">
        <w:rPr>
          <w:rFonts w:ascii="Times New Roman" w:hAnsi="Times New Roman" w:cs="Times New Roman"/>
          <w:szCs w:val="20"/>
        </w:rPr>
        <w:t xml:space="preserve">Member  </w:t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7A06FE">
        <w:rPr>
          <w:rFonts w:ascii="Times New Roman" w:hAnsi="Times New Roman" w:cs="Times New Roman"/>
          <w:szCs w:val="20"/>
        </w:rPr>
        <w:t>Secretary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Nabanita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Chakraborty</w:t>
      </w:r>
      <w:proofErr w:type="spellEnd"/>
      <w:r w:rsidRPr="007A06FE">
        <w:rPr>
          <w:rFonts w:ascii="Times New Roman" w:hAnsi="Times New Roman" w:cs="Times New Roman"/>
          <w:szCs w:val="20"/>
        </w:rPr>
        <w:t>, HOD, General Medicine, Medical College, Kolkata.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</w:rPr>
        <w:t>Ramesh</w:t>
      </w:r>
      <w:proofErr w:type="spellEnd"/>
      <w:r w:rsidRPr="007A06FE">
        <w:rPr>
          <w:rFonts w:ascii="Times New Roman" w:hAnsi="Times New Roman" w:cs="Times New Roman"/>
        </w:rPr>
        <w:t xml:space="preserve"> Chandra </w:t>
      </w:r>
      <w:proofErr w:type="spellStart"/>
      <w:r w:rsidRPr="007A06FE">
        <w:rPr>
          <w:rFonts w:ascii="Times New Roman" w:hAnsi="Times New Roman" w:cs="Times New Roman"/>
        </w:rPr>
        <w:t>Gharami</w:t>
      </w:r>
      <w:proofErr w:type="spellEnd"/>
      <w:r w:rsidRPr="007A06FE">
        <w:rPr>
          <w:rFonts w:ascii="Times New Roman" w:hAnsi="Times New Roman" w:cs="Times New Roman"/>
        </w:rPr>
        <w:t xml:space="preserve">, HOD, Dermatology, </w:t>
      </w:r>
      <w:r w:rsidRPr="007A06FE">
        <w:rPr>
          <w:rFonts w:ascii="Times New Roman" w:hAnsi="Times New Roman" w:cs="Times New Roman"/>
          <w:szCs w:val="20"/>
        </w:rPr>
        <w:t>Medical College, Kolkata.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</w:rPr>
        <w:t xml:space="preserve">Prof. </w:t>
      </w:r>
      <w:proofErr w:type="spellStart"/>
      <w:r w:rsidRPr="007A06FE">
        <w:rPr>
          <w:rFonts w:ascii="Times New Roman" w:hAnsi="Times New Roman" w:cs="Times New Roman"/>
        </w:rPr>
        <w:t>Sudip</w:t>
      </w:r>
      <w:proofErr w:type="spellEnd"/>
      <w:r w:rsidRPr="007A06FE">
        <w:rPr>
          <w:rFonts w:ascii="Times New Roman" w:hAnsi="Times New Roman" w:cs="Times New Roman"/>
        </w:rPr>
        <w:t xml:space="preserve"> </w:t>
      </w:r>
      <w:proofErr w:type="spellStart"/>
      <w:r w:rsidRPr="007A06FE">
        <w:rPr>
          <w:rFonts w:ascii="Times New Roman" w:hAnsi="Times New Roman" w:cs="Times New Roman"/>
        </w:rPr>
        <w:t>Saha</w:t>
      </w:r>
      <w:proofErr w:type="spellEnd"/>
      <w:r w:rsidRPr="007A06FE">
        <w:rPr>
          <w:rFonts w:ascii="Times New Roman" w:hAnsi="Times New Roman" w:cs="Times New Roman"/>
        </w:rPr>
        <w:t xml:space="preserve">, HOD, G &amp; O, </w:t>
      </w:r>
      <w:r w:rsidRPr="007A06FE">
        <w:rPr>
          <w:rFonts w:ascii="Times New Roman" w:hAnsi="Times New Roman" w:cs="Times New Roman"/>
          <w:szCs w:val="20"/>
        </w:rPr>
        <w:t>Medical College, Kolkata.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Mausumi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Nandy</w:t>
      </w:r>
      <w:proofErr w:type="spellEnd"/>
      <w:r w:rsidRPr="007A06FE">
        <w:rPr>
          <w:rFonts w:ascii="Times New Roman" w:hAnsi="Times New Roman" w:cs="Times New Roman"/>
          <w:szCs w:val="20"/>
        </w:rPr>
        <w:t>, HOD, Paediatrics, Medical College, Kolkata.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Sibes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Das, HOD, Respiratory Medicine, Medical College, Kolkata.</w:t>
      </w:r>
    </w:p>
    <w:p w:rsidR="00056157" w:rsidRPr="007A06FE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7A06FE">
        <w:rPr>
          <w:rFonts w:ascii="Times New Roman" w:hAnsi="Times New Roman" w:cs="Times New Roman"/>
          <w:szCs w:val="20"/>
        </w:rPr>
        <w:t>Swarnabindu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Bnaerjee</w:t>
      </w:r>
      <w:proofErr w:type="spellEnd"/>
      <w:r w:rsidRPr="007A06FE">
        <w:rPr>
          <w:rFonts w:ascii="Times New Roman" w:hAnsi="Times New Roman" w:cs="Times New Roman"/>
          <w:szCs w:val="20"/>
        </w:rPr>
        <w:t>,</w:t>
      </w:r>
      <w:r w:rsidR="007A06FE">
        <w:rPr>
          <w:rFonts w:ascii="Times New Roman" w:hAnsi="Times New Roman" w:cs="Times New Roman"/>
          <w:szCs w:val="20"/>
        </w:rPr>
        <w:t xml:space="preserve"> Assoc. Prof. &amp;</w:t>
      </w:r>
      <w:r w:rsidRPr="007A06FE">
        <w:rPr>
          <w:rFonts w:ascii="Times New Roman" w:hAnsi="Times New Roman" w:cs="Times New Roman"/>
          <w:szCs w:val="20"/>
        </w:rPr>
        <w:t xml:space="preserve"> HOD, Medical Oncology, </w:t>
      </w:r>
      <w:r w:rsidR="004D219A">
        <w:rPr>
          <w:rFonts w:ascii="Times New Roman" w:hAnsi="Times New Roman" w:cs="Times New Roman"/>
          <w:szCs w:val="20"/>
        </w:rPr>
        <w:t>M.C., Kol.</w:t>
      </w:r>
    </w:p>
    <w:p w:rsidR="00FD7872" w:rsidRPr="00FD7872" w:rsidRDefault="00FD7872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F2B58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CF2B58">
        <w:rPr>
          <w:rFonts w:ascii="Times New Roman" w:hAnsi="Times New Roman" w:cs="Times New Roman"/>
          <w:szCs w:val="20"/>
        </w:rPr>
        <w:t>Tanmay</w:t>
      </w:r>
      <w:proofErr w:type="spellEnd"/>
      <w:r w:rsidRPr="00CF2B5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F2B58">
        <w:rPr>
          <w:rFonts w:ascii="Times New Roman" w:hAnsi="Times New Roman" w:cs="Times New Roman"/>
          <w:szCs w:val="20"/>
        </w:rPr>
        <w:t>Gnaguly</w:t>
      </w:r>
      <w:proofErr w:type="spellEnd"/>
      <w:r w:rsidRPr="00CF2B58">
        <w:rPr>
          <w:rFonts w:ascii="Times New Roman" w:hAnsi="Times New Roman" w:cs="Times New Roman"/>
          <w:szCs w:val="20"/>
        </w:rPr>
        <w:t>, As</w:t>
      </w:r>
      <w:r>
        <w:rPr>
          <w:rFonts w:ascii="Times New Roman" w:hAnsi="Times New Roman" w:cs="Times New Roman"/>
          <w:szCs w:val="20"/>
        </w:rPr>
        <w:t>soc</w:t>
      </w:r>
      <w:r w:rsidRPr="00CF2B58">
        <w:rPr>
          <w:rFonts w:ascii="Times New Roman" w:hAnsi="Times New Roman" w:cs="Times New Roman"/>
          <w:szCs w:val="20"/>
        </w:rPr>
        <w:t>. Prof., Dept. of Pharmacology, Medical College, Kolkata.</w:t>
      </w:r>
    </w:p>
    <w:p w:rsidR="00056157" w:rsidRPr="00CF2B58" w:rsidRDefault="00056157" w:rsidP="0005615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7A06FE">
        <w:rPr>
          <w:rFonts w:ascii="Times New Roman" w:hAnsi="Times New Roman" w:cs="Times New Roman"/>
          <w:szCs w:val="20"/>
        </w:rPr>
        <w:t>Sujash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Halder</w:t>
      </w:r>
      <w:proofErr w:type="spellEnd"/>
      <w:r w:rsidRPr="007A06FE">
        <w:rPr>
          <w:rFonts w:ascii="Times New Roman" w:hAnsi="Times New Roman" w:cs="Times New Roman"/>
          <w:szCs w:val="20"/>
        </w:rPr>
        <w:t>, Assoc. Prof., Dept. of Pharmacolo</w:t>
      </w:r>
      <w:r w:rsidR="00CF2B58">
        <w:rPr>
          <w:rFonts w:ascii="Times New Roman" w:hAnsi="Times New Roman" w:cs="Times New Roman"/>
          <w:szCs w:val="20"/>
        </w:rPr>
        <w:t xml:space="preserve">gy, Medical College, Kolkata. </w:t>
      </w:r>
    </w:p>
    <w:p w:rsidR="00CF2B58" w:rsidRPr="00CF2B58" w:rsidRDefault="00CF2B58" w:rsidP="00FD7872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CF2B58" w:rsidRPr="004D219A" w:rsidRDefault="00CF2B58" w:rsidP="00CF2B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56157" w:rsidRPr="007A06FE" w:rsidRDefault="00056157" w:rsidP="000561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56157" w:rsidRPr="007A06FE" w:rsidRDefault="00056157" w:rsidP="000561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</w:rPr>
        <w:t>All concerned are hereby informed accordingly.</w:t>
      </w:r>
    </w:p>
    <w:p w:rsidR="00056157" w:rsidRPr="007A06FE" w:rsidRDefault="00056157" w:rsidP="0005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157" w:rsidRPr="007A06FE" w:rsidRDefault="00056157" w:rsidP="0005615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</w:rPr>
      </w:pPr>
      <w:r w:rsidRPr="007A06FE">
        <w:rPr>
          <w:rFonts w:ascii="Times New Roman" w:hAnsi="Times New Roman" w:cs="Times New Roman"/>
          <w:b/>
          <w:smallCaps/>
        </w:rPr>
        <w:t xml:space="preserve">  Principal</w:t>
      </w:r>
    </w:p>
    <w:p w:rsidR="00056157" w:rsidRPr="007A06FE" w:rsidRDefault="00056157" w:rsidP="0005615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</w:rPr>
      </w:pPr>
      <w:r w:rsidRPr="007A06FE">
        <w:rPr>
          <w:rFonts w:ascii="Times New Roman" w:hAnsi="Times New Roman" w:cs="Times New Roman"/>
          <w:b/>
          <w:smallCaps/>
        </w:rPr>
        <w:t>Medical College, Kolkata</w:t>
      </w:r>
    </w:p>
    <w:p w:rsidR="00056157" w:rsidRPr="007A06FE" w:rsidRDefault="00056157" w:rsidP="0005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157" w:rsidRPr="007A06FE" w:rsidRDefault="00056157" w:rsidP="00056157">
      <w:pPr>
        <w:spacing w:after="0" w:line="240" w:lineRule="auto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</w:rPr>
        <w:t>No. MC/</w:t>
      </w:r>
      <w:r w:rsidRPr="007A06FE">
        <w:rPr>
          <w:rFonts w:ascii="Times New Roman" w:hAnsi="Times New Roman" w:cs="Times New Roman"/>
        </w:rPr>
        <w:tab/>
        <w:t>/1(</w:t>
      </w:r>
      <w:r w:rsidR="00CF2B58">
        <w:rPr>
          <w:rFonts w:ascii="Times New Roman" w:hAnsi="Times New Roman" w:cs="Times New Roman"/>
        </w:rPr>
        <w:t>10</w:t>
      </w:r>
      <w:r w:rsidRPr="007A06FE">
        <w:rPr>
          <w:rFonts w:ascii="Times New Roman" w:hAnsi="Times New Roman" w:cs="Times New Roman"/>
        </w:rPr>
        <w:t>)/ 2022</w:t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</w:r>
      <w:r w:rsidRPr="007A06FE">
        <w:rPr>
          <w:rFonts w:ascii="Times New Roman" w:hAnsi="Times New Roman" w:cs="Times New Roman"/>
        </w:rPr>
        <w:tab/>
        <w:t xml:space="preserve">      Dated: 1</w:t>
      </w:r>
      <w:r w:rsidR="004D219A">
        <w:rPr>
          <w:rFonts w:ascii="Times New Roman" w:hAnsi="Times New Roman" w:cs="Times New Roman"/>
        </w:rPr>
        <w:t>7</w:t>
      </w:r>
      <w:r w:rsidRPr="007A06FE">
        <w:rPr>
          <w:rFonts w:ascii="Times New Roman" w:hAnsi="Times New Roman" w:cs="Times New Roman"/>
        </w:rPr>
        <w:t>.03.2022</w:t>
      </w:r>
    </w:p>
    <w:p w:rsidR="00056157" w:rsidRPr="007A06FE" w:rsidRDefault="00056157" w:rsidP="0005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157" w:rsidRPr="007A06FE" w:rsidRDefault="00056157" w:rsidP="00056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</w:rPr>
        <w:t>Copy forwarded for information and necessary action please to:</w:t>
      </w:r>
    </w:p>
    <w:p w:rsidR="00056157" w:rsidRPr="007A06FE" w:rsidRDefault="00056157" w:rsidP="0005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B58" w:rsidRPr="00CF2B58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Dipak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Kumar </w:t>
      </w:r>
      <w:proofErr w:type="spellStart"/>
      <w:r w:rsidRPr="007A06FE">
        <w:rPr>
          <w:rFonts w:ascii="Times New Roman" w:hAnsi="Times New Roman" w:cs="Times New Roman"/>
          <w:szCs w:val="20"/>
        </w:rPr>
        <w:t>Sarkar</w:t>
      </w:r>
      <w:proofErr w:type="spellEnd"/>
      <w:r w:rsidRPr="007A06FE">
        <w:rPr>
          <w:rFonts w:ascii="Times New Roman" w:hAnsi="Times New Roman" w:cs="Times New Roman"/>
          <w:szCs w:val="20"/>
        </w:rPr>
        <w:t>, HOD, Pharmacology, Medical College, Kolkata.</w:t>
      </w:r>
      <w:r w:rsidRPr="007A06FE">
        <w:rPr>
          <w:rFonts w:ascii="Times New Roman" w:hAnsi="Times New Roman" w:cs="Times New Roman"/>
          <w:szCs w:val="20"/>
        </w:rPr>
        <w:tab/>
      </w:r>
    </w:p>
    <w:p w:rsidR="00056157" w:rsidRPr="007A06FE" w:rsidRDefault="00CF2B58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Prof. </w:t>
      </w:r>
      <w:proofErr w:type="spellStart"/>
      <w:r>
        <w:rPr>
          <w:rFonts w:ascii="Times New Roman" w:hAnsi="Times New Roman" w:cs="Times New Roman"/>
          <w:szCs w:val="20"/>
        </w:rPr>
        <w:t>Manab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Nandy</w:t>
      </w:r>
      <w:proofErr w:type="spellEnd"/>
      <w:r>
        <w:rPr>
          <w:rFonts w:ascii="Times New Roman" w:hAnsi="Times New Roman" w:cs="Times New Roman"/>
          <w:szCs w:val="20"/>
        </w:rPr>
        <w:t>, Dean of Students’ Affairs, Medical College, Kolkata.</w:t>
      </w:r>
      <w:r>
        <w:rPr>
          <w:rFonts w:ascii="Times New Roman" w:hAnsi="Times New Roman" w:cs="Times New Roman"/>
          <w:szCs w:val="20"/>
        </w:rPr>
        <w:tab/>
      </w:r>
      <w:r w:rsidR="00056157" w:rsidRPr="007A06FE">
        <w:rPr>
          <w:rFonts w:ascii="Times New Roman" w:hAnsi="Times New Roman" w:cs="Times New Roman"/>
          <w:szCs w:val="20"/>
        </w:rPr>
        <w:tab/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Nabanita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Chakraborty</w:t>
      </w:r>
      <w:proofErr w:type="spellEnd"/>
      <w:r w:rsidRPr="007A06FE">
        <w:rPr>
          <w:rFonts w:ascii="Times New Roman" w:hAnsi="Times New Roman" w:cs="Times New Roman"/>
          <w:szCs w:val="20"/>
        </w:rPr>
        <w:t>, HOD, General Medicine, Medical College, Kolkata.</w:t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</w:rPr>
        <w:t>Ramesh</w:t>
      </w:r>
      <w:proofErr w:type="spellEnd"/>
      <w:r w:rsidRPr="007A06FE">
        <w:rPr>
          <w:rFonts w:ascii="Times New Roman" w:hAnsi="Times New Roman" w:cs="Times New Roman"/>
        </w:rPr>
        <w:t xml:space="preserve"> Chandra </w:t>
      </w:r>
      <w:proofErr w:type="spellStart"/>
      <w:r w:rsidRPr="007A06FE">
        <w:rPr>
          <w:rFonts w:ascii="Times New Roman" w:hAnsi="Times New Roman" w:cs="Times New Roman"/>
        </w:rPr>
        <w:t>Gharami</w:t>
      </w:r>
      <w:proofErr w:type="spellEnd"/>
      <w:r w:rsidRPr="007A06FE">
        <w:rPr>
          <w:rFonts w:ascii="Times New Roman" w:hAnsi="Times New Roman" w:cs="Times New Roman"/>
        </w:rPr>
        <w:t xml:space="preserve">, HOD, Dermatology, </w:t>
      </w:r>
      <w:r w:rsidRPr="007A06FE">
        <w:rPr>
          <w:rFonts w:ascii="Times New Roman" w:hAnsi="Times New Roman" w:cs="Times New Roman"/>
          <w:szCs w:val="20"/>
        </w:rPr>
        <w:t>Medical College, Kolkata.</w:t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</w:rPr>
        <w:t xml:space="preserve">Prof. </w:t>
      </w:r>
      <w:proofErr w:type="spellStart"/>
      <w:r w:rsidRPr="007A06FE">
        <w:rPr>
          <w:rFonts w:ascii="Times New Roman" w:hAnsi="Times New Roman" w:cs="Times New Roman"/>
        </w:rPr>
        <w:t>Sudip</w:t>
      </w:r>
      <w:proofErr w:type="spellEnd"/>
      <w:r w:rsidRPr="007A06FE">
        <w:rPr>
          <w:rFonts w:ascii="Times New Roman" w:hAnsi="Times New Roman" w:cs="Times New Roman"/>
        </w:rPr>
        <w:t xml:space="preserve"> </w:t>
      </w:r>
      <w:proofErr w:type="spellStart"/>
      <w:r w:rsidRPr="007A06FE">
        <w:rPr>
          <w:rFonts w:ascii="Times New Roman" w:hAnsi="Times New Roman" w:cs="Times New Roman"/>
        </w:rPr>
        <w:t>Saha</w:t>
      </w:r>
      <w:proofErr w:type="spellEnd"/>
      <w:r w:rsidRPr="007A06FE">
        <w:rPr>
          <w:rFonts w:ascii="Times New Roman" w:hAnsi="Times New Roman" w:cs="Times New Roman"/>
        </w:rPr>
        <w:t xml:space="preserve">, HOD, G &amp; O, </w:t>
      </w:r>
      <w:r w:rsidRPr="007A06FE">
        <w:rPr>
          <w:rFonts w:ascii="Times New Roman" w:hAnsi="Times New Roman" w:cs="Times New Roman"/>
          <w:szCs w:val="20"/>
        </w:rPr>
        <w:t>Medical College, Kolkata.</w:t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Mausumi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Nandy</w:t>
      </w:r>
      <w:proofErr w:type="spellEnd"/>
      <w:r w:rsidRPr="007A06FE">
        <w:rPr>
          <w:rFonts w:ascii="Times New Roman" w:hAnsi="Times New Roman" w:cs="Times New Roman"/>
          <w:szCs w:val="20"/>
        </w:rPr>
        <w:t>, HOD, Paediatrics, Medical College, Kolkata.</w:t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Prof. </w:t>
      </w:r>
      <w:proofErr w:type="spellStart"/>
      <w:r w:rsidRPr="007A06FE">
        <w:rPr>
          <w:rFonts w:ascii="Times New Roman" w:hAnsi="Times New Roman" w:cs="Times New Roman"/>
          <w:szCs w:val="20"/>
        </w:rPr>
        <w:t>Sibes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Das, HOD, Respiratory Medicine, Medical College, Kolkata.</w:t>
      </w:r>
    </w:p>
    <w:p w:rsidR="00056157" w:rsidRPr="007A06FE" w:rsidRDefault="00056157" w:rsidP="00056157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7A06FE">
        <w:rPr>
          <w:rFonts w:ascii="Times New Roman" w:hAnsi="Times New Roman" w:cs="Times New Roman"/>
          <w:szCs w:val="20"/>
        </w:rPr>
        <w:t>Swarnabindu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Bnaerjee</w:t>
      </w:r>
      <w:proofErr w:type="spellEnd"/>
      <w:r w:rsidRPr="007A06FE">
        <w:rPr>
          <w:rFonts w:ascii="Times New Roman" w:hAnsi="Times New Roman" w:cs="Times New Roman"/>
          <w:szCs w:val="20"/>
        </w:rPr>
        <w:t>,</w:t>
      </w:r>
      <w:r w:rsidR="007A06FE">
        <w:rPr>
          <w:rFonts w:ascii="Times New Roman" w:hAnsi="Times New Roman" w:cs="Times New Roman"/>
          <w:szCs w:val="20"/>
        </w:rPr>
        <w:t xml:space="preserve"> Assoc. Prof. &amp;</w:t>
      </w:r>
      <w:r w:rsidRPr="007A06FE">
        <w:rPr>
          <w:rFonts w:ascii="Times New Roman" w:hAnsi="Times New Roman" w:cs="Times New Roman"/>
          <w:szCs w:val="20"/>
        </w:rPr>
        <w:t xml:space="preserve"> HOD, Medical Oncology, Medical College, Kolkata.</w:t>
      </w:r>
    </w:p>
    <w:p w:rsidR="00FD7872" w:rsidRPr="00FD7872" w:rsidRDefault="00FD7872" w:rsidP="004D219A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F2B58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CF2B58">
        <w:rPr>
          <w:rFonts w:ascii="Times New Roman" w:hAnsi="Times New Roman" w:cs="Times New Roman"/>
          <w:szCs w:val="20"/>
        </w:rPr>
        <w:t>Tanmay</w:t>
      </w:r>
      <w:proofErr w:type="spellEnd"/>
      <w:r w:rsidRPr="00CF2B5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F2B58">
        <w:rPr>
          <w:rFonts w:ascii="Times New Roman" w:hAnsi="Times New Roman" w:cs="Times New Roman"/>
          <w:szCs w:val="20"/>
        </w:rPr>
        <w:t>Gnaguly</w:t>
      </w:r>
      <w:proofErr w:type="spellEnd"/>
      <w:r>
        <w:rPr>
          <w:rFonts w:ascii="Times New Roman" w:hAnsi="Times New Roman" w:cs="Times New Roman"/>
          <w:szCs w:val="20"/>
        </w:rPr>
        <w:t>, Assoc</w:t>
      </w:r>
      <w:r w:rsidRPr="00CF2B58">
        <w:rPr>
          <w:rFonts w:ascii="Times New Roman" w:hAnsi="Times New Roman" w:cs="Times New Roman"/>
          <w:szCs w:val="20"/>
        </w:rPr>
        <w:t>. Prof., Dept. of Pharmacology, Medical College, Kolkata.</w:t>
      </w:r>
    </w:p>
    <w:p w:rsidR="004D219A" w:rsidRPr="00CF2B58" w:rsidRDefault="004D219A" w:rsidP="004D219A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A06FE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Pr="007A06FE">
        <w:rPr>
          <w:rFonts w:ascii="Times New Roman" w:hAnsi="Times New Roman" w:cs="Times New Roman"/>
          <w:szCs w:val="20"/>
        </w:rPr>
        <w:t>Sujash</w:t>
      </w:r>
      <w:proofErr w:type="spellEnd"/>
      <w:r w:rsidRPr="007A06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A06FE">
        <w:rPr>
          <w:rFonts w:ascii="Times New Roman" w:hAnsi="Times New Roman" w:cs="Times New Roman"/>
          <w:szCs w:val="20"/>
        </w:rPr>
        <w:t>Halder</w:t>
      </w:r>
      <w:proofErr w:type="spellEnd"/>
      <w:r w:rsidRPr="007A06FE">
        <w:rPr>
          <w:rFonts w:ascii="Times New Roman" w:hAnsi="Times New Roman" w:cs="Times New Roman"/>
          <w:szCs w:val="20"/>
        </w:rPr>
        <w:t>, Assoc. Prof., Dept. of Pharmacology, Medical College, Kolkata.</w:t>
      </w:r>
    </w:p>
    <w:p w:rsidR="00CF2B58" w:rsidRPr="00CF2B58" w:rsidRDefault="00CF2B58" w:rsidP="00FD787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F2B58" w:rsidRPr="007A06FE" w:rsidRDefault="00CF2B58" w:rsidP="00CF2B5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056157" w:rsidRPr="007A06FE" w:rsidRDefault="00056157" w:rsidP="007A06FE">
      <w:pPr>
        <w:spacing w:after="0" w:line="240" w:lineRule="auto"/>
        <w:ind w:left="1134"/>
        <w:jc w:val="both"/>
        <w:rPr>
          <w:rFonts w:ascii="Times New Roman" w:hAnsi="Times New Roman" w:cs="Times New Roman"/>
          <w:szCs w:val="20"/>
        </w:rPr>
      </w:pPr>
    </w:p>
    <w:p w:rsidR="007A06FE" w:rsidRPr="007A06FE" w:rsidRDefault="007A06FE" w:rsidP="007A06FE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056157" w:rsidRPr="007A06FE" w:rsidRDefault="00056157" w:rsidP="0005615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</w:rPr>
      </w:pPr>
      <w:r w:rsidRPr="007A06FE">
        <w:rPr>
          <w:rFonts w:ascii="Times New Roman" w:hAnsi="Times New Roman" w:cs="Times New Roman"/>
          <w:b/>
          <w:smallCaps/>
        </w:rPr>
        <w:t>Principal</w:t>
      </w:r>
    </w:p>
    <w:p w:rsidR="00056157" w:rsidRPr="007A06FE" w:rsidRDefault="00056157" w:rsidP="0005615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</w:rPr>
      </w:pPr>
      <w:r w:rsidRPr="007A06FE">
        <w:rPr>
          <w:rFonts w:ascii="Times New Roman" w:hAnsi="Times New Roman" w:cs="Times New Roman"/>
          <w:b/>
          <w:smallCaps/>
        </w:rPr>
        <w:t>Medical College, Kolkata</w:t>
      </w:r>
    </w:p>
    <w:p w:rsidR="00423829" w:rsidRPr="007A06FE" w:rsidRDefault="00423829">
      <w:pPr>
        <w:rPr>
          <w:rFonts w:ascii="Times New Roman" w:hAnsi="Times New Roman" w:cs="Times New Roman"/>
        </w:rPr>
      </w:pPr>
    </w:p>
    <w:sectPr w:rsidR="00423829" w:rsidRPr="007A06FE" w:rsidSect="0084628D">
      <w:type w:val="continuous"/>
      <w:pgSz w:w="12240" w:h="15840"/>
      <w:pgMar w:top="1440" w:right="1134" w:bottom="709" w:left="1134" w:header="27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4D9"/>
    <w:multiLevelType w:val="hybridMultilevel"/>
    <w:tmpl w:val="E384DA6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4503C"/>
    <w:multiLevelType w:val="hybridMultilevel"/>
    <w:tmpl w:val="B8CCFBCE"/>
    <w:lvl w:ilvl="0" w:tplc="9F82F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4FEC"/>
    <w:multiLevelType w:val="hybridMultilevel"/>
    <w:tmpl w:val="A860F43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157"/>
    <w:rsid w:val="00056157"/>
    <w:rsid w:val="000A0A44"/>
    <w:rsid w:val="00423829"/>
    <w:rsid w:val="00472D88"/>
    <w:rsid w:val="004D219A"/>
    <w:rsid w:val="00607A2A"/>
    <w:rsid w:val="007467F8"/>
    <w:rsid w:val="007A06FE"/>
    <w:rsid w:val="008B149E"/>
    <w:rsid w:val="00CF2B58"/>
    <w:rsid w:val="00E23789"/>
    <w:rsid w:val="00F04D57"/>
    <w:rsid w:val="00FD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2022-03-17T06:26:00Z</cp:lastPrinted>
  <dcterms:created xsi:type="dcterms:W3CDTF">2022-03-15T07:34:00Z</dcterms:created>
  <dcterms:modified xsi:type="dcterms:W3CDTF">2022-03-23T10:12:00Z</dcterms:modified>
</cp:coreProperties>
</file>